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9291" w14:textId="51052E69" w:rsidR="00F546F4" w:rsidRPr="003B2C27" w:rsidRDefault="00F546F4" w:rsidP="00F546F4">
      <w:pPr>
        <w:pStyle w:val="Bezodstpw"/>
        <w:jc w:val="center"/>
        <w:rPr>
          <w:rFonts w:ascii="Times New Roman" w:hAnsi="Times New Roman" w:cs="Times New Roman"/>
          <w:b/>
          <w:bCs/>
          <w:lang w:val="ru-RU"/>
        </w:rPr>
      </w:pPr>
      <w:r w:rsidRPr="00B92418">
        <w:rPr>
          <w:rFonts w:ascii="Times New Roman" w:hAnsi="Times New Roman" w:cs="Times New Roman"/>
          <w:b/>
          <w:bCs/>
          <w:lang w:val="ru-RU"/>
        </w:rPr>
        <w:t>РАЗЪЯСНЕНИЕ</w:t>
      </w:r>
    </w:p>
    <w:p w14:paraId="76E49B41" w14:textId="4605758C" w:rsidR="00F546F4" w:rsidRPr="00F546F4" w:rsidRDefault="00F546F4" w:rsidP="00F546F4">
      <w:pPr>
        <w:pStyle w:val="Bezodstpw"/>
        <w:jc w:val="center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>(выписка из Уголовно-исполнительного кодекса)</w:t>
      </w:r>
    </w:p>
    <w:p w14:paraId="1FDDAC74" w14:textId="77777777" w:rsidR="00F546F4" w:rsidRPr="00C62513" w:rsidRDefault="00F546F4" w:rsidP="00F546F4">
      <w:pPr>
        <w:rPr>
          <w:lang w:val="ru-RU"/>
        </w:rPr>
      </w:pPr>
    </w:p>
    <w:p w14:paraId="181F6C39" w14:textId="77777777" w:rsidR="00F546F4" w:rsidRPr="003B2C27" w:rsidRDefault="00F546F4" w:rsidP="00F546F4">
      <w:pPr>
        <w:pStyle w:val="Bezodstpw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>Ст. 159</w:t>
      </w:r>
    </w:p>
    <w:p w14:paraId="747F8B71" w14:textId="77777777" w:rsidR="00F546F4" w:rsidRPr="00F546F4" w:rsidRDefault="00F546F4" w:rsidP="00F546F4">
      <w:pPr>
        <w:pStyle w:val="Bezodstpw"/>
        <w:rPr>
          <w:rFonts w:ascii="Times New Roman" w:hAnsi="Times New Roman" w:cs="Times New Roman"/>
          <w:lang w:val="ru-RU"/>
        </w:rPr>
      </w:pPr>
    </w:p>
    <w:p w14:paraId="08877F82" w14:textId="596A84C2" w:rsidR="00F546F4" w:rsidRPr="00F546F4" w:rsidRDefault="00F546F4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>§2. Лицо, условно-досрочно освобожд</w:t>
      </w:r>
      <w:r>
        <w:rPr>
          <w:rFonts w:ascii="Times New Roman" w:hAnsi="Times New Roman" w:cs="Times New Roman"/>
          <w:lang w:val="ru-RU"/>
        </w:rPr>
        <w:t>е</w:t>
      </w:r>
      <w:r w:rsidRPr="00F546F4">
        <w:rPr>
          <w:rFonts w:ascii="Times New Roman" w:hAnsi="Times New Roman" w:cs="Times New Roman"/>
          <w:lang w:val="ru-RU"/>
        </w:rPr>
        <w:t>нное, на которое возложены обязанности, связанные с испытательным сроком, и которое не</w:t>
      </w:r>
      <w:r>
        <w:rPr>
          <w:rFonts w:ascii="Times New Roman" w:hAnsi="Times New Roman" w:cs="Times New Roman"/>
          <w:lang w:val="ru-RU"/>
        </w:rPr>
        <w:t xml:space="preserve"> было</w:t>
      </w:r>
      <w:r w:rsidRPr="00F546F4">
        <w:rPr>
          <w:rFonts w:ascii="Times New Roman" w:hAnsi="Times New Roman" w:cs="Times New Roman"/>
          <w:lang w:val="ru-RU"/>
        </w:rPr>
        <w:t xml:space="preserve"> передано под надзор, обязано:</w:t>
      </w:r>
    </w:p>
    <w:p w14:paraId="51334590" w14:textId="6673DCDE" w:rsidR="00F546F4" w:rsidRPr="00F546F4" w:rsidRDefault="00F546F4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>1) незамедлительно, но не позднее чем в течение 7 дней со дня освобождения из исправительного учреждения, явиться к судебному куратору районного суда, в округе которого будет находиться место его постоянного проживания;</w:t>
      </w:r>
    </w:p>
    <w:p w14:paraId="37008D04" w14:textId="77777777" w:rsidR="00F546F4" w:rsidRPr="00F546F4" w:rsidRDefault="00F546F4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>2) являться к судебному куратору в установленные им сроки и давать объяснения о ходе испытательного срока;</w:t>
      </w:r>
    </w:p>
    <w:p w14:paraId="2B2E94EB" w14:textId="77777777" w:rsidR="00F546F4" w:rsidRPr="00F546F4" w:rsidRDefault="00F546F4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>3) не менять место постоянного проживания без согласия суда;</w:t>
      </w:r>
    </w:p>
    <w:p w14:paraId="3125CB5D" w14:textId="77777777" w:rsidR="00F546F4" w:rsidRDefault="00F546F4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>4) исполнять возложенные на него обязанности</w:t>
      </w:r>
    </w:p>
    <w:p w14:paraId="258071CE" w14:textId="3A46F35B" w:rsidR="00F546F4" w:rsidRPr="00F546F4" w:rsidRDefault="00F546F4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о</w:t>
      </w:r>
      <w:r w:rsidRPr="00F546F4">
        <w:rPr>
          <w:rFonts w:ascii="Times New Roman" w:hAnsi="Times New Roman" w:cs="Times New Roman"/>
          <w:lang w:val="ru-RU"/>
        </w:rPr>
        <w:t xml:space="preserve"> ч</w:t>
      </w:r>
      <w:r>
        <w:rPr>
          <w:rFonts w:ascii="Times New Roman" w:hAnsi="Times New Roman" w:cs="Times New Roman"/>
          <w:lang w:val="ru-RU"/>
        </w:rPr>
        <w:t>е</w:t>
      </w:r>
      <w:r w:rsidRPr="00F546F4">
        <w:rPr>
          <w:rFonts w:ascii="Times New Roman" w:hAnsi="Times New Roman" w:cs="Times New Roman"/>
          <w:lang w:val="ru-RU"/>
        </w:rPr>
        <w:t>м суд разъясняет условно освобожд</w:t>
      </w:r>
      <w:r>
        <w:rPr>
          <w:rFonts w:ascii="Times New Roman" w:hAnsi="Times New Roman" w:cs="Times New Roman"/>
          <w:lang w:val="ru-RU"/>
        </w:rPr>
        <w:t>е</w:t>
      </w:r>
      <w:r w:rsidRPr="00F546F4">
        <w:rPr>
          <w:rFonts w:ascii="Times New Roman" w:hAnsi="Times New Roman" w:cs="Times New Roman"/>
          <w:lang w:val="ru-RU"/>
        </w:rPr>
        <w:t>нному.</w:t>
      </w:r>
    </w:p>
    <w:p w14:paraId="4B9AA9CD" w14:textId="54128C0D" w:rsidR="00F546F4" w:rsidRPr="00F546F4" w:rsidRDefault="00F546F4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>§3. В случае передачи под надзор суд разъясняет осужд</w:t>
      </w:r>
      <w:r>
        <w:rPr>
          <w:rFonts w:ascii="Times New Roman" w:hAnsi="Times New Roman" w:cs="Times New Roman"/>
          <w:lang w:val="ru-RU"/>
        </w:rPr>
        <w:t>е</w:t>
      </w:r>
      <w:r w:rsidRPr="00F546F4">
        <w:rPr>
          <w:rFonts w:ascii="Times New Roman" w:hAnsi="Times New Roman" w:cs="Times New Roman"/>
          <w:lang w:val="ru-RU"/>
        </w:rPr>
        <w:t>нному обязанность, вытекающую из §2</w:t>
      </w:r>
      <w:r>
        <w:rPr>
          <w:rFonts w:ascii="Times New Roman" w:hAnsi="Times New Roman" w:cs="Times New Roman"/>
          <w:lang w:val="ru-RU"/>
        </w:rPr>
        <w:t xml:space="preserve"> ст. </w:t>
      </w:r>
      <w:r w:rsidRPr="00F546F4">
        <w:rPr>
          <w:rFonts w:ascii="Times New Roman" w:hAnsi="Times New Roman" w:cs="Times New Roman"/>
          <w:lang w:val="ru-RU"/>
        </w:rPr>
        <w:t>169.</w:t>
      </w:r>
    </w:p>
    <w:p w14:paraId="33400AF5" w14:textId="77777777" w:rsidR="00105155" w:rsidRDefault="00105155">
      <w:pPr>
        <w:rPr>
          <w:lang w:val="ru-RU"/>
        </w:rPr>
      </w:pPr>
    </w:p>
    <w:p w14:paraId="18C8163F" w14:textId="77777777" w:rsidR="00F546F4" w:rsidRPr="00F546F4" w:rsidRDefault="00F546F4" w:rsidP="00F546F4">
      <w:pPr>
        <w:pStyle w:val="Bezodstpw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>Ст. 160</w:t>
      </w:r>
    </w:p>
    <w:p w14:paraId="532877B5" w14:textId="1F4841EB" w:rsidR="00F546F4" w:rsidRPr="004B6DDD" w:rsidRDefault="00F546F4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>§1. Пенитенциарный суд отзывает условно-досрочное освобождение, если освобожд</w:t>
      </w:r>
      <w:r w:rsidR="004B6DDD">
        <w:rPr>
          <w:rFonts w:ascii="Times New Roman" w:hAnsi="Times New Roman" w:cs="Times New Roman"/>
          <w:lang w:val="ru-RU"/>
        </w:rPr>
        <w:t>е</w:t>
      </w:r>
      <w:r w:rsidRPr="00F546F4">
        <w:rPr>
          <w:rFonts w:ascii="Times New Roman" w:hAnsi="Times New Roman" w:cs="Times New Roman"/>
          <w:lang w:val="ru-RU"/>
        </w:rPr>
        <w:t>нный в период испытательного срока совершил умышленное преступление, за которое ему назначено вступившее в силу наказание в виде лишения свободы без условного его приостановления.</w:t>
      </w:r>
    </w:p>
    <w:p w14:paraId="5A84A54C" w14:textId="0B9387EA" w:rsidR="00F546F4" w:rsidRPr="004B6DDD" w:rsidRDefault="00F546F4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>§2. Пенитенциарный суд обязан отозвать условно-досрочное освобождение, если освобожд</w:t>
      </w:r>
      <w:r w:rsidR="004B6DDD">
        <w:rPr>
          <w:rFonts w:ascii="Times New Roman" w:hAnsi="Times New Roman" w:cs="Times New Roman"/>
          <w:lang w:val="ru-RU"/>
        </w:rPr>
        <w:t>е</w:t>
      </w:r>
      <w:r w:rsidRPr="00F546F4">
        <w:rPr>
          <w:rFonts w:ascii="Times New Roman" w:hAnsi="Times New Roman" w:cs="Times New Roman"/>
          <w:lang w:val="ru-RU"/>
        </w:rPr>
        <w:t>нный, осужд</w:t>
      </w:r>
      <w:r w:rsidR="004B6DDD">
        <w:rPr>
          <w:rFonts w:ascii="Times New Roman" w:hAnsi="Times New Roman" w:cs="Times New Roman"/>
          <w:lang w:val="ru-RU"/>
        </w:rPr>
        <w:t>е</w:t>
      </w:r>
      <w:r w:rsidRPr="00F546F4">
        <w:rPr>
          <w:rFonts w:ascii="Times New Roman" w:hAnsi="Times New Roman" w:cs="Times New Roman"/>
          <w:lang w:val="ru-RU"/>
        </w:rPr>
        <w:t>нный за преступление, соверш</w:t>
      </w:r>
      <w:r w:rsidR="004B6DDD">
        <w:rPr>
          <w:rFonts w:ascii="Times New Roman" w:hAnsi="Times New Roman" w:cs="Times New Roman"/>
          <w:lang w:val="ru-RU"/>
        </w:rPr>
        <w:t>е</w:t>
      </w:r>
      <w:r w:rsidRPr="00F546F4">
        <w:rPr>
          <w:rFonts w:ascii="Times New Roman" w:hAnsi="Times New Roman" w:cs="Times New Roman"/>
          <w:lang w:val="ru-RU"/>
        </w:rPr>
        <w:t>нное с применением насилия или угрозы в отношении близкого лица или несовершеннолетнего, проживающих с ним, в период испытательного срока грубо нарушает правопорядок, вновь применяя насилие или угрозу в отношении этих лиц.</w:t>
      </w:r>
    </w:p>
    <w:p w14:paraId="3972BF29" w14:textId="58E37E4B" w:rsidR="00F546F4" w:rsidRPr="004B6DDD" w:rsidRDefault="00F546F4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>§3. Пенитенциарный суд может отозвать условно-досрочное освобождение, если освобожд</w:t>
      </w:r>
      <w:r w:rsidR="004B6DDD">
        <w:rPr>
          <w:rFonts w:ascii="Times New Roman" w:hAnsi="Times New Roman" w:cs="Times New Roman"/>
          <w:lang w:val="ru-RU"/>
        </w:rPr>
        <w:t>е</w:t>
      </w:r>
      <w:r w:rsidRPr="00F546F4">
        <w:rPr>
          <w:rFonts w:ascii="Times New Roman" w:hAnsi="Times New Roman" w:cs="Times New Roman"/>
          <w:lang w:val="ru-RU"/>
        </w:rPr>
        <w:t>нный в период испытательного срока грубо нарушает правопорядок, в частности:</w:t>
      </w:r>
      <w:r w:rsidR="004B6DDD"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>совершил другое преступление,</w:t>
      </w:r>
      <w:r w:rsidR="004B6DDD">
        <w:rPr>
          <w:rFonts w:ascii="Times New Roman" w:hAnsi="Times New Roman" w:cs="Times New Roman"/>
          <w:lang w:val="ru-RU"/>
        </w:rPr>
        <w:t xml:space="preserve"> </w:t>
      </w:r>
      <w:r w:rsidRPr="00F546F4">
        <w:rPr>
          <w:rFonts w:ascii="Times New Roman" w:hAnsi="Times New Roman" w:cs="Times New Roman"/>
          <w:lang w:val="ru-RU"/>
        </w:rPr>
        <w:t>ему назначено иное наказание, чем указанное в §1,</w:t>
      </w:r>
      <w:r w:rsidR="004B6DDD"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>уклоняется от надзора,</w:t>
      </w:r>
      <w:r w:rsidR="004B6DDD"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 xml:space="preserve">не выполняет </w:t>
      </w:r>
      <w:r w:rsidR="004B6DDD">
        <w:rPr>
          <w:rFonts w:ascii="Times New Roman" w:hAnsi="Times New Roman" w:cs="Times New Roman"/>
          <w:lang w:val="ru-RU"/>
        </w:rPr>
        <w:t>на</w:t>
      </w:r>
      <w:r w:rsidRPr="004B6DDD">
        <w:rPr>
          <w:rFonts w:ascii="Times New Roman" w:hAnsi="Times New Roman" w:cs="Times New Roman"/>
          <w:lang w:val="ru-RU"/>
        </w:rPr>
        <w:t>ложенные обязанности,</w:t>
      </w:r>
      <w:r w:rsidR="004B6DDD">
        <w:rPr>
          <w:rFonts w:ascii="Times New Roman" w:hAnsi="Times New Roman" w:cs="Times New Roman"/>
          <w:lang w:val="ru-RU"/>
        </w:rPr>
        <w:t xml:space="preserve"> </w:t>
      </w:r>
      <w:r w:rsidRPr="00F546F4">
        <w:rPr>
          <w:rFonts w:ascii="Times New Roman" w:hAnsi="Times New Roman" w:cs="Times New Roman"/>
          <w:lang w:val="ru-RU"/>
        </w:rPr>
        <w:t>не исполняет назначенные меры наказания, конфискац</w:t>
      </w:r>
      <w:r w:rsidR="004B6DDD">
        <w:rPr>
          <w:rFonts w:ascii="Times New Roman" w:hAnsi="Times New Roman" w:cs="Times New Roman"/>
          <w:lang w:val="ru-RU"/>
        </w:rPr>
        <w:t>ионные</w:t>
      </w:r>
      <w:r w:rsidRPr="00F546F4">
        <w:rPr>
          <w:rFonts w:ascii="Times New Roman" w:hAnsi="Times New Roman" w:cs="Times New Roman"/>
          <w:lang w:val="ru-RU"/>
        </w:rPr>
        <w:t xml:space="preserve"> или компенсационные меры.</w:t>
      </w:r>
    </w:p>
    <w:p w14:paraId="14688BC9" w14:textId="798E87E6" w:rsidR="00F546F4" w:rsidRPr="003B2C27" w:rsidRDefault="00F546F4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>§4. Суд обязан отозвать условно-досрочное освобождение, если обстоятельства, указанные в §3, возникли после письменного предупреждения, вынесенного судебным куратором, если только особые обстоятельства не говорят против этого.</w:t>
      </w:r>
    </w:p>
    <w:p w14:paraId="4DB382A6" w14:textId="0AE2C445" w:rsidR="00F546F4" w:rsidRPr="004B6DDD" w:rsidRDefault="00F546F4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>§5. Если осужд</w:t>
      </w:r>
      <w:r w:rsidR="004B6DDD">
        <w:rPr>
          <w:rFonts w:ascii="Times New Roman" w:hAnsi="Times New Roman" w:cs="Times New Roman"/>
          <w:lang w:val="ru-RU"/>
        </w:rPr>
        <w:t>е</w:t>
      </w:r>
      <w:r w:rsidRPr="00F546F4">
        <w:rPr>
          <w:rFonts w:ascii="Times New Roman" w:hAnsi="Times New Roman" w:cs="Times New Roman"/>
          <w:lang w:val="ru-RU"/>
        </w:rPr>
        <w:t xml:space="preserve">нный был передан под надзор доверенному лицу, организации, объединению или учреждению (указанным в </w:t>
      </w:r>
      <w:r w:rsidR="004B6DDD" w:rsidRPr="00F546F4">
        <w:rPr>
          <w:rFonts w:ascii="Times New Roman" w:hAnsi="Times New Roman" w:cs="Times New Roman"/>
          <w:lang w:val="ru-RU"/>
        </w:rPr>
        <w:t>§1</w:t>
      </w:r>
      <w:r w:rsidR="004B6DDD">
        <w:rPr>
          <w:rFonts w:ascii="Times New Roman" w:hAnsi="Times New Roman" w:cs="Times New Roman"/>
          <w:lang w:val="ru-RU"/>
        </w:rPr>
        <w:t xml:space="preserve"> </w:t>
      </w:r>
      <w:r w:rsidRPr="00F546F4">
        <w:rPr>
          <w:rFonts w:ascii="Times New Roman" w:hAnsi="Times New Roman" w:cs="Times New Roman"/>
          <w:lang w:val="ru-RU"/>
        </w:rPr>
        <w:t>ст. 159), ходатайство об отзыве условно-досрочного освобождения может подать также:</w:t>
      </w:r>
      <w:r w:rsidR="004B6DDD"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>это лицо</w:t>
      </w:r>
      <w:r w:rsidR="004B6DDD">
        <w:rPr>
          <w:rFonts w:ascii="Times New Roman" w:hAnsi="Times New Roman" w:cs="Times New Roman"/>
          <w:lang w:val="ru-RU"/>
        </w:rPr>
        <w:t xml:space="preserve"> </w:t>
      </w:r>
      <w:r w:rsidRPr="00F546F4">
        <w:rPr>
          <w:rFonts w:ascii="Times New Roman" w:hAnsi="Times New Roman" w:cs="Times New Roman"/>
          <w:lang w:val="ru-RU"/>
        </w:rPr>
        <w:t>либо представитель соответствующей организации или учреждения.</w:t>
      </w:r>
    </w:p>
    <w:p w14:paraId="505D26F5" w14:textId="56C05721" w:rsidR="00F546F4" w:rsidRPr="004B6DDD" w:rsidRDefault="00F546F4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>§6. В заседании по вопросу об отзыве условно-досрочного освобождения участвует прокурор, а право участвовать имеют:</w:t>
      </w:r>
      <w:r w:rsidR="004B6DDD"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>осужд</w:t>
      </w:r>
      <w:r w:rsidR="004B6DDD">
        <w:rPr>
          <w:rFonts w:ascii="Times New Roman" w:hAnsi="Times New Roman" w:cs="Times New Roman"/>
          <w:lang w:val="ru-RU"/>
        </w:rPr>
        <w:t>е</w:t>
      </w:r>
      <w:r w:rsidRPr="004B6DDD">
        <w:rPr>
          <w:rFonts w:ascii="Times New Roman" w:hAnsi="Times New Roman" w:cs="Times New Roman"/>
          <w:lang w:val="ru-RU"/>
        </w:rPr>
        <w:t>нный,</w:t>
      </w:r>
      <w:r w:rsidR="004B6DDD"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>его защитник,</w:t>
      </w:r>
      <w:r w:rsidR="004B6DDD"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>судебный куратор,</w:t>
      </w:r>
      <w:r w:rsidR="004B6DDD">
        <w:rPr>
          <w:rFonts w:ascii="Times New Roman" w:hAnsi="Times New Roman" w:cs="Times New Roman"/>
          <w:lang w:val="ru-RU"/>
        </w:rPr>
        <w:t xml:space="preserve"> а если </w:t>
      </w:r>
      <w:r w:rsidR="004B6DDD" w:rsidRPr="00F546F4">
        <w:rPr>
          <w:rFonts w:ascii="Times New Roman" w:hAnsi="Times New Roman" w:cs="Times New Roman"/>
          <w:lang w:val="ru-RU"/>
        </w:rPr>
        <w:t>осужд</w:t>
      </w:r>
      <w:r w:rsidR="004B6DDD">
        <w:rPr>
          <w:rFonts w:ascii="Times New Roman" w:hAnsi="Times New Roman" w:cs="Times New Roman"/>
          <w:lang w:val="ru-RU"/>
        </w:rPr>
        <w:t>е</w:t>
      </w:r>
      <w:r w:rsidR="004B6DDD" w:rsidRPr="00F546F4">
        <w:rPr>
          <w:rFonts w:ascii="Times New Roman" w:hAnsi="Times New Roman" w:cs="Times New Roman"/>
          <w:lang w:val="ru-RU"/>
        </w:rPr>
        <w:t>нный был передан под надзор доверенному лицу, организации, объединению или учреждению</w:t>
      </w:r>
      <w:r w:rsidR="004B6DDD">
        <w:rPr>
          <w:rFonts w:ascii="Times New Roman" w:hAnsi="Times New Roman" w:cs="Times New Roman"/>
          <w:lang w:val="ru-RU"/>
        </w:rPr>
        <w:t xml:space="preserve">, </w:t>
      </w:r>
      <w:r w:rsidR="004B6DDD" w:rsidRPr="00F546F4">
        <w:rPr>
          <w:rFonts w:ascii="Times New Roman" w:hAnsi="Times New Roman" w:cs="Times New Roman"/>
          <w:lang w:val="ru-RU"/>
        </w:rPr>
        <w:t>указанным в §1</w:t>
      </w:r>
      <w:r w:rsidR="004B6DDD">
        <w:rPr>
          <w:rFonts w:ascii="Times New Roman" w:hAnsi="Times New Roman" w:cs="Times New Roman"/>
          <w:lang w:val="ru-RU"/>
        </w:rPr>
        <w:t xml:space="preserve"> </w:t>
      </w:r>
      <w:r w:rsidR="004B6DDD" w:rsidRPr="00F546F4">
        <w:rPr>
          <w:rFonts w:ascii="Times New Roman" w:hAnsi="Times New Roman" w:cs="Times New Roman"/>
          <w:lang w:val="ru-RU"/>
        </w:rPr>
        <w:t>ст. 159</w:t>
      </w:r>
      <w:r w:rsidR="004B6DDD">
        <w:rPr>
          <w:rFonts w:ascii="Times New Roman" w:hAnsi="Times New Roman" w:cs="Times New Roman"/>
          <w:lang w:val="ru-RU"/>
        </w:rPr>
        <w:t xml:space="preserve">, также данное лицо или представитель </w:t>
      </w:r>
      <w:r w:rsidR="004B6DDD" w:rsidRPr="00F546F4">
        <w:rPr>
          <w:rFonts w:ascii="Times New Roman" w:hAnsi="Times New Roman" w:cs="Times New Roman"/>
          <w:lang w:val="ru-RU"/>
        </w:rPr>
        <w:t>организации, объединени</w:t>
      </w:r>
      <w:r w:rsidR="004B6DDD">
        <w:rPr>
          <w:rFonts w:ascii="Times New Roman" w:hAnsi="Times New Roman" w:cs="Times New Roman"/>
          <w:lang w:val="ru-RU"/>
        </w:rPr>
        <w:t>я</w:t>
      </w:r>
      <w:r w:rsidR="004B6DDD" w:rsidRPr="00F546F4">
        <w:rPr>
          <w:rFonts w:ascii="Times New Roman" w:hAnsi="Times New Roman" w:cs="Times New Roman"/>
          <w:lang w:val="ru-RU"/>
        </w:rPr>
        <w:t xml:space="preserve"> или учреждени</w:t>
      </w:r>
      <w:r w:rsidR="004B6DDD">
        <w:rPr>
          <w:rFonts w:ascii="Times New Roman" w:hAnsi="Times New Roman" w:cs="Times New Roman"/>
          <w:lang w:val="ru-RU"/>
        </w:rPr>
        <w:t>я.</w:t>
      </w:r>
    </w:p>
    <w:p w14:paraId="19C077E3" w14:textId="5DC9E580" w:rsidR="00F546F4" w:rsidRPr="004B6DDD" w:rsidRDefault="00F546F4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 xml:space="preserve">§7. </w:t>
      </w:r>
      <w:r w:rsidR="004B6DDD">
        <w:rPr>
          <w:rFonts w:ascii="Times New Roman" w:hAnsi="Times New Roman" w:cs="Times New Roman"/>
          <w:lang w:val="ru-RU"/>
        </w:rPr>
        <w:t>П</w:t>
      </w:r>
      <w:r w:rsidRPr="00F546F4">
        <w:rPr>
          <w:rFonts w:ascii="Times New Roman" w:hAnsi="Times New Roman" w:cs="Times New Roman"/>
          <w:lang w:val="ru-RU"/>
        </w:rPr>
        <w:t xml:space="preserve">остановление об отзыве условно-досрочного освобождения </w:t>
      </w:r>
      <w:r w:rsidR="004B6DDD">
        <w:rPr>
          <w:rFonts w:ascii="Times New Roman" w:hAnsi="Times New Roman" w:cs="Times New Roman"/>
          <w:lang w:val="ru-RU"/>
        </w:rPr>
        <w:t>можно обжаловать</w:t>
      </w:r>
      <w:r w:rsidRPr="00F546F4">
        <w:rPr>
          <w:rFonts w:ascii="Times New Roman" w:hAnsi="Times New Roman" w:cs="Times New Roman"/>
          <w:lang w:val="ru-RU"/>
        </w:rPr>
        <w:t>.</w:t>
      </w:r>
    </w:p>
    <w:p w14:paraId="07C3FB09" w14:textId="45A1D7D6" w:rsidR="00F546F4" w:rsidRDefault="00F546F4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F546F4">
        <w:rPr>
          <w:rFonts w:ascii="Times New Roman" w:hAnsi="Times New Roman" w:cs="Times New Roman"/>
          <w:lang w:val="ru-RU"/>
        </w:rPr>
        <w:t>§8. В случае отзыва условно-досрочного освобождения время, провед</w:t>
      </w:r>
      <w:r w:rsidR="004B6DDD">
        <w:rPr>
          <w:rFonts w:ascii="Times New Roman" w:hAnsi="Times New Roman" w:cs="Times New Roman"/>
          <w:lang w:val="ru-RU"/>
        </w:rPr>
        <w:t>е</w:t>
      </w:r>
      <w:r w:rsidRPr="00F546F4">
        <w:rPr>
          <w:rFonts w:ascii="Times New Roman" w:hAnsi="Times New Roman" w:cs="Times New Roman"/>
          <w:lang w:val="ru-RU"/>
        </w:rPr>
        <w:t>нное на свободе, не засчитывается в срок наказания.</w:t>
      </w:r>
    </w:p>
    <w:p w14:paraId="2A0A208B" w14:textId="77777777" w:rsidR="004B6DDD" w:rsidRDefault="004B6DDD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</w:p>
    <w:p w14:paraId="153522F7" w14:textId="77777777" w:rsidR="004B6DDD" w:rsidRPr="003B2C27" w:rsidRDefault="004B6DDD" w:rsidP="004B6DDD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3B2C27">
        <w:rPr>
          <w:rFonts w:ascii="Times New Roman" w:hAnsi="Times New Roman" w:cs="Times New Roman"/>
          <w:lang w:val="ru-RU"/>
        </w:rPr>
        <w:t>Ст. 163</w:t>
      </w:r>
    </w:p>
    <w:p w14:paraId="1C620CF4" w14:textId="4492A86B" w:rsidR="004B6DDD" w:rsidRPr="004B6DDD" w:rsidRDefault="004B6DDD" w:rsidP="004B6DDD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4B6DDD">
        <w:rPr>
          <w:rFonts w:ascii="Times New Roman" w:hAnsi="Times New Roman" w:cs="Times New Roman"/>
          <w:lang w:val="ru-RU"/>
        </w:rPr>
        <w:t xml:space="preserve">§1. По делам, связанным с исполнением решения об условно-досрочном освобождении, а также по вопросу об его отмене, </w:t>
      </w:r>
      <w:r>
        <w:rPr>
          <w:rFonts w:ascii="Times New Roman" w:hAnsi="Times New Roman" w:cs="Times New Roman"/>
          <w:lang w:val="ru-RU"/>
        </w:rPr>
        <w:t>соответствующим является</w:t>
      </w:r>
      <w:r w:rsidRPr="004B6DDD">
        <w:rPr>
          <w:rFonts w:ascii="Times New Roman" w:hAnsi="Times New Roman" w:cs="Times New Roman"/>
          <w:lang w:val="ru-RU"/>
        </w:rPr>
        <w:t xml:space="preserve"> пенитенциарный суд, который предоставил освобождение, а если освобожд</w:t>
      </w:r>
      <w:r>
        <w:rPr>
          <w:rFonts w:ascii="Times New Roman" w:hAnsi="Times New Roman" w:cs="Times New Roman"/>
          <w:lang w:val="ru-RU"/>
        </w:rPr>
        <w:t>е</w:t>
      </w:r>
      <w:r w:rsidRPr="004B6DDD">
        <w:rPr>
          <w:rFonts w:ascii="Times New Roman" w:hAnsi="Times New Roman" w:cs="Times New Roman"/>
          <w:lang w:val="ru-RU"/>
        </w:rPr>
        <w:t>нный находится под надзором — пенитенциарный суд по месту осуществления надзора.</w:t>
      </w:r>
    </w:p>
    <w:p w14:paraId="2EBDDB6C" w14:textId="16A99180" w:rsidR="004B6DDD" w:rsidRPr="004B6DDD" w:rsidRDefault="004B6DDD" w:rsidP="004B6DDD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4B6DDD">
        <w:rPr>
          <w:rFonts w:ascii="Times New Roman" w:hAnsi="Times New Roman" w:cs="Times New Roman"/>
          <w:lang w:val="ru-RU"/>
        </w:rPr>
        <w:t>§2. Пенитенциарный суд может, в пределах, указанных в §1 и §2 ст. 80 Уголовного кодекса, изменить испытательный срок.</w:t>
      </w:r>
      <w:r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>Суд может также в течение испытательного срока:</w:t>
      </w:r>
      <w:r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>устанавливать, расширять или изменять обязанности, предусмотренные</w:t>
      </w:r>
      <w:r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>§1  ст. 72 Уголовного кодекса,</w:t>
      </w:r>
      <w:r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>либо освободить от их выполнения</w:t>
      </w:r>
      <w:r>
        <w:rPr>
          <w:rFonts w:ascii="Times New Roman" w:hAnsi="Times New Roman" w:cs="Times New Roman"/>
          <w:lang w:val="ru-RU"/>
        </w:rPr>
        <w:t xml:space="preserve">, </w:t>
      </w:r>
      <w:r w:rsidRPr="004B6DDD">
        <w:rPr>
          <w:rFonts w:ascii="Times New Roman" w:hAnsi="Times New Roman" w:cs="Times New Roman"/>
          <w:lang w:val="ru-RU"/>
        </w:rPr>
        <w:t>за исключением обязанности, указанной в ст. 72 §2),</w:t>
      </w:r>
      <w:r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 xml:space="preserve">а также </w:t>
      </w:r>
      <w:r w:rsidRPr="004B6DDD">
        <w:rPr>
          <w:rFonts w:ascii="Times New Roman" w:hAnsi="Times New Roman" w:cs="Times New Roman"/>
          <w:lang w:val="ru-RU"/>
        </w:rPr>
        <w:lastRenderedPageBreak/>
        <w:t>назначить надзор или освободить от надзора.</w:t>
      </w:r>
      <w:r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>Ходатайство о вынесении соответствующего решения может подать также судебный куратор.</w:t>
      </w:r>
    </w:p>
    <w:p w14:paraId="032B4B30" w14:textId="5C87D10A" w:rsidR="004B6DDD" w:rsidRPr="004B6DDD" w:rsidRDefault="004B6DDD" w:rsidP="004B6DDD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4B6DDD">
        <w:rPr>
          <w:rFonts w:ascii="Times New Roman" w:hAnsi="Times New Roman" w:cs="Times New Roman"/>
          <w:lang w:val="ru-RU"/>
        </w:rPr>
        <w:t>§3. При исполнении решения об условно-досрочном освобождении в отношении осужд</w:t>
      </w:r>
      <w:r>
        <w:rPr>
          <w:rFonts w:ascii="Times New Roman" w:hAnsi="Times New Roman" w:cs="Times New Roman"/>
          <w:lang w:val="ru-RU"/>
        </w:rPr>
        <w:t>е</w:t>
      </w:r>
      <w:r w:rsidRPr="004B6DDD">
        <w:rPr>
          <w:rFonts w:ascii="Times New Roman" w:hAnsi="Times New Roman" w:cs="Times New Roman"/>
          <w:lang w:val="ru-RU"/>
        </w:rPr>
        <w:t>нного, который не передан под надзор и не обязан выполнять условия испытательного срока, суд применяет соответственно ст. 14.</w:t>
      </w:r>
    </w:p>
    <w:p w14:paraId="2EF01920" w14:textId="21FF418A" w:rsidR="004B6DDD" w:rsidRPr="004B6DDD" w:rsidRDefault="004B6DDD" w:rsidP="004B6DDD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4B6DDD">
        <w:rPr>
          <w:rFonts w:ascii="Times New Roman" w:hAnsi="Times New Roman" w:cs="Times New Roman"/>
          <w:lang w:val="ru-RU"/>
        </w:rPr>
        <w:t xml:space="preserve">§4. </w:t>
      </w:r>
      <w:r>
        <w:rPr>
          <w:rFonts w:ascii="Times New Roman" w:hAnsi="Times New Roman" w:cs="Times New Roman"/>
          <w:lang w:val="ru-RU"/>
        </w:rPr>
        <w:t>П</w:t>
      </w:r>
      <w:r w:rsidRPr="004B6DDD">
        <w:rPr>
          <w:rFonts w:ascii="Times New Roman" w:hAnsi="Times New Roman" w:cs="Times New Roman"/>
          <w:lang w:val="ru-RU"/>
        </w:rPr>
        <w:t xml:space="preserve">остановление, вынесенное на основании §2, можно </w:t>
      </w:r>
      <w:r>
        <w:rPr>
          <w:rFonts w:ascii="Times New Roman" w:hAnsi="Times New Roman" w:cs="Times New Roman"/>
          <w:lang w:val="ru-RU"/>
        </w:rPr>
        <w:t>обжаловать.</w:t>
      </w:r>
    </w:p>
    <w:p w14:paraId="4C00AC4E" w14:textId="40227C88" w:rsidR="004B6DDD" w:rsidRPr="004B6DDD" w:rsidRDefault="004B6DDD" w:rsidP="004B6DDD">
      <w:pPr>
        <w:pStyle w:val="Bezodstpw"/>
        <w:jc w:val="both"/>
        <w:rPr>
          <w:rFonts w:ascii="Times New Roman" w:hAnsi="Times New Roman" w:cs="Times New Roman"/>
          <w:lang w:val="ru-RU"/>
        </w:rPr>
      </w:pPr>
    </w:p>
    <w:p w14:paraId="50DF0859" w14:textId="77777777" w:rsidR="004B6DDD" w:rsidRPr="004B6DDD" w:rsidRDefault="004B6DDD" w:rsidP="004B6DDD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4B6DDD">
        <w:rPr>
          <w:rFonts w:ascii="Times New Roman" w:hAnsi="Times New Roman" w:cs="Times New Roman"/>
          <w:lang w:val="ru-RU"/>
        </w:rPr>
        <w:t>Ст. 169</w:t>
      </w:r>
    </w:p>
    <w:p w14:paraId="770C9E08" w14:textId="0E453605" w:rsidR="004B6DDD" w:rsidRPr="004B6DDD" w:rsidRDefault="004B6DDD" w:rsidP="004B6DDD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4B6DDD">
        <w:rPr>
          <w:rFonts w:ascii="Times New Roman" w:hAnsi="Times New Roman" w:cs="Times New Roman"/>
          <w:lang w:val="ru-RU"/>
        </w:rPr>
        <w:t>§1. Осужд</w:t>
      </w:r>
      <w:r>
        <w:rPr>
          <w:rFonts w:ascii="Times New Roman" w:hAnsi="Times New Roman" w:cs="Times New Roman"/>
          <w:lang w:val="ru-RU"/>
        </w:rPr>
        <w:t>е</w:t>
      </w:r>
      <w:r w:rsidRPr="004B6DDD">
        <w:rPr>
          <w:rFonts w:ascii="Times New Roman" w:hAnsi="Times New Roman" w:cs="Times New Roman"/>
          <w:lang w:val="ru-RU"/>
        </w:rPr>
        <w:t>нный, на которого возложены обязанности или который находится под надзором, обязан соблюдать обязанности, установленные судом на период испытательного срока или связанные с надзором.</w:t>
      </w:r>
    </w:p>
    <w:p w14:paraId="363CDA36" w14:textId="4BD8CE25" w:rsidR="004B6DDD" w:rsidRPr="004B6DDD" w:rsidRDefault="004B6DDD" w:rsidP="004B6DDD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4B6DDD">
        <w:rPr>
          <w:rFonts w:ascii="Times New Roman" w:hAnsi="Times New Roman" w:cs="Times New Roman"/>
          <w:lang w:val="ru-RU"/>
        </w:rPr>
        <w:t>§1</w:t>
      </w:r>
      <w:r w:rsidRPr="004B6DDD">
        <w:rPr>
          <w:rFonts w:ascii="Times New Roman" w:hAnsi="Times New Roman" w:cs="Times New Roman"/>
        </w:rPr>
        <w:t>a</w:t>
      </w:r>
      <w:r w:rsidRPr="004B6DDD">
        <w:rPr>
          <w:rFonts w:ascii="Times New Roman" w:hAnsi="Times New Roman" w:cs="Times New Roman"/>
          <w:lang w:val="ru-RU"/>
        </w:rPr>
        <w:t>. Осужд</w:t>
      </w:r>
      <w:r>
        <w:rPr>
          <w:rFonts w:ascii="Times New Roman" w:hAnsi="Times New Roman" w:cs="Times New Roman"/>
          <w:lang w:val="ru-RU"/>
        </w:rPr>
        <w:t>е</w:t>
      </w:r>
      <w:r w:rsidRPr="004B6DDD">
        <w:rPr>
          <w:rFonts w:ascii="Times New Roman" w:hAnsi="Times New Roman" w:cs="Times New Roman"/>
          <w:lang w:val="ru-RU"/>
        </w:rPr>
        <w:t>нный, на которого возложены обязанности, указанные в §3 ст. 34 Уголовного кодекса, обязан соблюдать эти обязанности.</w:t>
      </w:r>
    </w:p>
    <w:p w14:paraId="37A06103" w14:textId="7A33D4EA" w:rsidR="004B6DDD" w:rsidRPr="004B6DDD" w:rsidRDefault="004B6DDD" w:rsidP="004B6DDD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4B6DDD">
        <w:rPr>
          <w:rFonts w:ascii="Times New Roman" w:hAnsi="Times New Roman" w:cs="Times New Roman"/>
          <w:lang w:val="ru-RU"/>
        </w:rPr>
        <w:t>§2. Осужд</w:t>
      </w:r>
      <w:r>
        <w:rPr>
          <w:rFonts w:ascii="Times New Roman" w:hAnsi="Times New Roman" w:cs="Times New Roman"/>
          <w:lang w:val="ru-RU"/>
        </w:rPr>
        <w:t>е</w:t>
      </w:r>
      <w:r w:rsidRPr="004B6DDD">
        <w:rPr>
          <w:rFonts w:ascii="Times New Roman" w:hAnsi="Times New Roman" w:cs="Times New Roman"/>
          <w:lang w:val="ru-RU"/>
        </w:rPr>
        <w:t>нный, находящийся под надзором, обязан незамедлительно, но не позднее 7 дней с момента получения информации о передаче под надзор, явиться к судебному куратору районного суда, в округе которого будет осуществляться надзор.</w:t>
      </w:r>
    </w:p>
    <w:p w14:paraId="1F26BD7B" w14:textId="504D4227" w:rsidR="004B6DDD" w:rsidRPr="004B6DDD" w:rsidRDefault="004B6DDD" w:rsidP="004B6DDD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4B6DDD">
        <w:rPr>
          <w:rFonts w:ascii="Times New Roman" w:hAnsi="Times New Roman" w:cs="Times New Roman"/>
          <w:lang w:val="ru-RU"/>
        </w:rPr>
        <w:t>§3. Осужд</w:t>
      </w:r>
      <w:r>
        <w:rPr>
          <w:rFonts w:ascii="Times New Roman" w:hAnsi="Times New Roman" w:cs="Times New Roman"/>
          <w:lang w:val="ru-RU"/>
        </w:rPr>
        <w:t>е</w:t>
      </w:r>
      <w:r w:rsidRPr="004B6DDD">
        <w:rPr>
          <w:rFonts w:ascii="Times New Roman" w:hAnsi="Times New Roman" w:cs="Times New Roman"/>
          <w:lang w:val="ru-RU"/>
        </w:rPr>
        <w:t>нный обязан:</w:t>
      </w:r>
      <w:r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>являться по вызову суда или куратора,</w:t>
      </w:r>
      <w:r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 xml:space="preserve">давать </w:t>
      </w:r>
      <w:r>
        <w:rPr>
          <w:rFonts w:ascii="Times New Roman" w:hAnsi="Times New Roman" w:cs="Times New Roman"/>
          <w:lang w:val="ru-RU"/>
        </w:rPr>
        <w:t>показания</w:t>
      </w:r>
      <w:r w:rsidRPr="004B6DDD">
        <w:rPr>
          <w:rFonts w:ascii="Times New Roman" w:hAnsi="Times New Roman" w:cs="Times New Roman"/>
          <w:lang w:val="ru-RU"/>
        </w:rPr>
        <w:t xml:space="preserve"> о ходе надзора и выполнении обязанностей,</w:t>
      </w:r>
      <w:r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>не менять место постоянного проживания без согласия суда,</w:t>
      </w:r>
      <w:r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>обеспечить куратору доступ в сво</w:t>
      </w:r>
      <w:r>
        <w:rPr>
          <w:rFonts w:ascii="Times New Roman" w:hAnsi="Times New Roman" w:cs="Times New Roman"/>
          <w:lang w:val="ru-RU"/>
        </w:rPr>
        <w:t>е</w:t>
      </w:r>
      <w:r w:rsidRPr="004B6DDD">
        <w:rPr>
          <w:rFonts w:ascii="Times New Roman" w:hAnsi="Times New Roman" w:cs="Times New Roman"/>
          <w:lang w:val="ru-RU"/>
        </w:rPr>
        <w:t xml:space="preserve"> жиль</w:t>
      </w:r>
      <w:r>
        <w:rPr>
          <w:rFonts w:ascii="Times New Roman" w:hAnsi="Times New Roman" w:cs="Times New Roman"/>
          <w:lang w:val="ru-RU"/>
        </w:rPr>
        <w:t>е</w:t>
      </w:r>
      <w:r w:rsidRPr="004B6DDD">
        <w:rPr>
          <w:rFonts w:ascii="Times New Roman" w:hAnsi="Times New Roman" w:cs="Times New Roman"/>
          <w:lang w:val="ru-RU"/>
        </w:rPr>
        <w:t>,</w:t>
      </w:r>
      <w:r>
        <w:rPr>
          <w:rFonts w:ascii="Times New Roman" w:hAnsi="Times New Roman" w:cs="Times New Roman"/>
          <w:lang w:val="ru-RU"/>
        </w:rPr>
        <w:t xml:space="preserve"> </w:t>
      </w:r>
      <w:r w:rsidRPr="004B6DDD">
        <w:rPr>
          <w:rFonts w:ascii="Times New Roman" w:hAnsi="Times New Roman" w:cs="Times New Roman"/>
          <w:lang w:val="ru-RU"/>
        </w:rPr>
        <w:t>сообщать о смене места работы.</w:t>
      </w:r>
    </w:p>
    <w:p w14:paraId="2C3FC804" w14:textId="0DC5E1F6" w:rsidR="004B6DDD" w:rsidRPr="004B6DDD" w:rsidRDefault="004B6DDD" w:rsidP="004B6DDD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4B6DDD">
        <w:rPr>
          <w:rFonts w:ascii="Times New Roman" w:hAnsi="Times New Roman" w:cs="Times New Roman"/>
          <w:lang w:val="ru-RU"/>
        </w:rPr>
        <w:t>§4. Надзор осуществляется по месту постоянного проживания осужд</w:t>
      </w:r>
      <w:r>
        <w:rPr>
          <w:rFonts w:ascii="Times New Roman" w:hAnsi="Times New Roman" w:cs="Times New Roman"/>
          <w:lang w:val="ru-RU"/>
        </w:rPr>
        <w:t>е</w:t>
      </w:r>
      <w:r w:rsidRPr="004B6DDD">
        <w:rPr>
          <w:rFonts w:ascii="Times New Roman" w:hAnsi="Times New Roman" w:cs="Times New Roman"/>
          <w:lang w:val="ru-RU"/>
        </w:rPr>
        <w:t>нного.</w:t>
      </w:r>
    </w:p>
    <w:p w14:paraId="25E8FB00" w14:textId="54013FCF" w:rsidR="004B6DDD" w:rsidRPr="004B6DDD" w:rsidRDefault="004B6DDD" w:rsidP="004B6DDD">
      <w:pPr>
        <w:pStyle w:val="Bezodstpw"/>
        <w:rPr>
          <w:rFonts w:ascii="Times New Roman" w:hAnsi="Times New Roman" w:cs="Times New Roman"/>
          <w:lang w:val="ru-RU"/>
        </w:rPr>
      </w:pPr>
    </w:p>
    <w:p w14:paraId="614D6C02" w14:textId="77777777" w:rsidR="004B6DDD" w:rsidRPr="004B6DDD" w:rsidRDefault="004B6DDD" w:rsidP="004B6DDD">
      <w:pPr>
        <w:pStyle w:val="Bezodstpw"/>
        <w:rPr>
          <w:rFonts w:ascii="Times New Roman" w:hAnsi="Times New Roman" w:cs="Times New Roman"/>
          <w:lang w:val="ru-RU"/>
        </w:rPr>
      </w:pPr>
    </w:p>
    <w:p w14:paraId="0507A6DE" w14:textId="77777777" w:rsidR="004B6DDD" w:rsidRPr="004B6DDD" w:rsidRDefault="004B6DDD" w:rsidP="004B6DDD">
      <w:pPr>
        <w:pStyle w:val="Bezodstpw"/>
        <w:rPr>
          <w:rFonts w:ascii="Times New Roman" w:hAnsi="Times New Roman" w:cs="Times New Roman"/>
          <w:lang w:val="ru-RU"/>
        </w:rPr>
      </w:pPr>
    </w:p>
    <w:p w14:paraId="75F1F5A8" w14:textId="56E082B9" w:rsidR="004B6DDD" w:rsidRPr="004B6DDD" w:rsidRDefault="004B6DDD" w:rsidP="004B6DDD">
      <w:pPr>
        <w:pStyle w:val="Bezodstpw"/>
        <w:rPr>
          <w:rFonts w:ascii="Times New Roman" w:hAnsi="Times New Roman" w:cs="Times New Roman"/>
          <w:lang w:val="ru-RU"/>
        </w:rPr>
      </w:pPr>
      <w:r w:rsidRPr="004B6DDD">
        <w:rPr>
          <w:rFonts w:ascii="Times New Roman" w:hAnsi="Times New Roman" w:cs="Times New Roman"/>
          <w:lang w:val="ru-RU"/>
        </w:rPr>
        <w:t xml:space="preserve">Подтверждаю получение </w:t>
      </w:r>
      <w:r>
        <w:rPr>
          <w:rFonts w:ascii="Times New Roman" w:hAnsi="Times New Roman" w:cs="Times New Roman"/>
          <w:lang w:val="ru-RU"/>
        </w:rPr>
        <w:t>разъяснения</w:t>
      </w:r>
    </w:p>
    <w:p w14:paraId="72E8708A" w14:textId="77777777" w:rsidR="003B2C27" w:rsidRPr="003B2C27" w:rsidRDefault="004B6DDD" w:rsidP="004B6DDD">
      <w:pPr>
        <w:pStyle w:val="Bezodstpw"/>
        <w:rPr>
          <w:rFonts w:ascii="Times New Roman" w:hAnsi="Times New Roman" w:cs="Times New Roman"/>
          <w:lang w:val="ru-RU"/>
        </w:rPr>
      </w:pPr>
      <w:r w:rsidRPr="004B6DDD">
        <w:rPr>
          <w:rFonts w:ascii="Times New Roman" w:hAnsi="Times New Roman" w:cs="Times New Roman"/>
          <w:lang w:val="ru-RU"/>
        </w:rPr>
        <w:t>………………………………………………………………………………</w:t>
      </w:r>
    </w:p>
    <w:p w14:paraId="5E6A12E2" w14:textId="2654B78D" w:rsidR="004B6DDD" w:rsidRPr="004B6DDD" w:rsidRDefault="003B2C27" w:rsidP="004B6DDD">
      <w:pPr>
        <w:pStyle w:val="Bezodstpw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…………………………..</w:t>
      </w:r>
      <w:r w:rsidR="004B6DDD" w:rsidRPr="004B6DDD">
        <w:rPr>
          <w:rFonts w:ascii="Times New Roman" w:hAnsi="Times New Roman" w:cs="Times New Roman"/>
          <w:lang w:val="ru-RU"/>
        </w:rPr>
        <w:br/>
        <w:t xml:space="preserve">(дата и </w:t>
      </w:r>
      <w:r w:rsidR="004B6DDD">
        <w:rPr>
          <w:rFonts w:ascii="Times New Roman" w:hAnsi="Times New Roman" w:cs="Times New Roman"/>
          <w:lang w:val="ru-RU"/>
        </w:rPr>
        <w:t>имя, фамилия</w:t>
      </w:r>
      <w:r w:rsidR="004B6DDD" w:rsidRPr="004B6DDD">
        <w:rPr>
          <w:rFonts w:ascii="Times New Roman" w:hAnsi="Times New Roman" w:cs="Times New Roman"/>
          <w:lang w:val="ru-RU"/>
        </w:rPr>
        <w:t xml:space="preserve"> осужд</w:t>
      </w:r>
      <w:r w:rsidR="004B6DDD">
        <w:rPr>
          <w:rFonts w:ascii="Times New Roman" w:hAnsi="Times New Roman" w:cs="Times New Roman"/>
          <w:lang w:val="ru-RU"/>
        </w:rPr>
        <w:t>е</w:t>
      </w:r>
      <w:r w:rsidR="004B6DDD" w:rsidRPr="004B6DDD">
        <w:rPr>
          <w:rFonts w:ascii="Times New Roman" w:hAnsi="Times New Roman" w:cs="Times New Roman"/>
          <w:lang w:val="ru-RU"/>
        </w:rPr>
        <w:t>нного)</w:t>
      </w:r>
    </w:p>
    <w:p w14:paraId="4DC098D3" w14:textId="77777777" w:rsidR="004B6DDD" w:rsidRPr="00F546F4" w:rsidRDefault="004B6DDD" w:rsidP="00F546F4">
      <w:pPr>
        <w:pStyle w:val="Bezodstpw"/>
        <w:jc w:val="both"/>
        <w:rPr>
          <w:rFonts w:ascii="Times New Roman" w:hAnsi="Times New Roman" w:cs="Times New Roman"/>
          <w:lang w:val="ru-RU"/>
        </w:rPr>
      </w:pPr>
    </w:p>
    <w:p w14:paraId="4B099EB9" w14:textId="77777777" w:rsidR="00F546F4" w:rsidRPr="00F546F4" w:rsidRDefault="00F546F4">
      <w:pPr>
        <w:rPr>
          <w:lang w:val="ru-RU"/>
        </w:rPr>
      </w:pPr>
    </w:p>
    <w:sectPr w:rsidR="00F546F4" w:rsidRPr="00F546F4" w:rsidSect="00F546F4">
      <w:footerReference w:type="default" r:id="rId7"/>
      <w:pgSz w:w="11905" w:h="16832"/>
      <w:pgMar w:top="851" w:right="1134" w:bottom="1418" w:left="1701" w:header="56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7CB87" w14:textId="77777777" w:rsidR="00AD214B" w:rsidRDefault="00AD214B">
      <w:pPr>
        <w:spacing w:after="0" w:line="240" w:lineRule="auto"/>
      </w:pPr>
      <w:r>
        <w:separator/>
      </w:r>
    </w:p>
  </w:endnote>
  <w:endnote w:type="continuationSeparator" w:id="0">
    <w:p w14:paraId="4F4538BA" w14:textId="77777777" w:rsidR="00AD214B" w:rsidRDefault="00AD2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54316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2DA793" w14:textId="77777777" w:rsidR="00F546F4" w:rsidRPr="0099188A" w:rsidRDefault="00F546F4" w:rsidP="0099188A">
        <w:pPr>
          <w:pStyle w:val="Stopk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9188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188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188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9188A">
          <w:rPr>
            <w:rFonts w:ascii="Times New Roman" w:hAnsi="Times New Roman" w:cs="Times New Roman"/>
            <w:sz w:val="24"/>
            <w:szCs w:val="24"/>
          </w:rPr>
          <w:t>2</w:t>
        </w:r>
        <w:r w:rsidRPr="0099188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A648B" w14:textId="77777777" w:rsidR="00AD214B" w:rsidRDefault="00AD214B">
      <w:pPr>
        <w:spacing w:after="0" w:line="240" w:lineRule="auto"/>
      </w:pPr>
      <w:r>
        <w:separator/>
      </w:r>
    </w:p>
  </w:footnote>
  <w:footnote w:type="continuationSeparator" w:id="0">
    <w:p w14:paraId="09B3F800" w14:textId="77777777" w:rsidR="00AD214B" w:rsidRDefault="00AD21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71E"/>
    <w:multiLevelType w:val="multilevel"/>
    <w:tmpl w:val="1890A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D1ACA"/>
    <w:multiLevelType w:val="multilevel"/>
    <w:tmpl w:val="EDFA3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9A00FA"/>
    <w:multiLevelType w:val="multilevel"/>
    <w:tmpl w:val="673A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5B3BC6"/>
    <w:multiLevelType w:val="multilevel"/>
    <w:tmpl w:val="9064E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9F11AA"/>
    <w:multiLevelType w:val="multilevel"/>
    <w:tmpl w:val="9D0A2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398703">
    <w:abstractNumId w:val="2"/>
  </w:num>
  <w:num w:numId="2" w16cid:durableId="161819660">
    <w:abstractNumId w:val="1"/>
  </w:num>
  <w:num w:numId="3" w16cid:durableId="584195414">
    <w:abstractNumId w:val="4"/>
  </w:num>
  <w:num w:numId="4" w16cid:durableId="1216433973">
    <w:abstractNumId w:val="0"/>
  </w:num>
  <w:num w:numId="5" w16cid:durableId="15412376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F546F4"/>
    <w:rsid w:val="00105155"/>
    <w:rsid w:val="00117267"/>
    <w:rsid w:val="003373B4"/>
    <w:rsid w:val="0038157B"/>
    <w:rsid w:val="003B2C27"/>
    <w:rsid w:val="004B6DDD"/>
    <w:rsid w:val="005808C7"/>
    <w:rsid w:val="00AD214B"/>
    <w:rsid w:val="00B971B5"/>
    <w:rsid w:val="00F5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EA41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6F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46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46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46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46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46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46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46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46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46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46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46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46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46F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46F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46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46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46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46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46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4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46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46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46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46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46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46F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46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46F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46F4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F546F4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F54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46F4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D2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214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4278</Characters>
  <Application>Microsoft Office Word</Application>
  <DocSecurity>0</DocSecurity>
  <Lines>84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2026-03-19T13:28:00Z</dcterms:created>
  <dcterms:modified xsi:type="dcterms:W3CDTF">2026-03-19T13:28:00Z</dcterms:modified>
</cp:coreProperties>
</file>